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44" w:rsidRDefault="00820544" w:rsidP="0082054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Transitional Math (TM) Portability Panel</w:t>
      </w:r>
    </w:p>
    <w:p w:rsidR="00820544" w:rsidRDefault="00820544" w:rsidP="00820544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Wednesday, </w:t>
      </w:r>
      <w:proofErr w:type="gramStart"/>
      <w:r>
        <w:rPr>
          <w:rFonts w:ascii="Times New Roman" w:hAnsi="Times New Roman" w:cs="Times New Roman"/>
          <w:b/>
        </w:rPr>
        <w:t>October,</w:t>
      </w:r>
      <w:proofErr w:type="gramEnd"/>
      <w:r>
        <w:rPr>
          <w:rFonts w:ascii="Times New Roman" w:hAnsi="Times New Roman" w:cs="Times New Roman"/>
          <w:b/>
        </w:rPr>
        <w:t xml:space="preserve"> 30, 2019</w:t>
      </w:r>
    </w:p>
    <w:p w:rsidR="00820544" w:rsidRDefault="00820544" w:rsidP="00820544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10:00 a.m. – 3:00 p.m.</w:t>
      </w:r>
    </w:p>
    <w:p w:rsidR="00820544" w:rsidRDefault="00820544" w:rsidP="00820544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Illinois Principals Association</w:t>
      </w:r>
    </w:p>
    <w:p w:rsidR="00820544" w:rsidRDefault="00820544" w:rsidP="00820544">
      <w:pPr>
        <w:pStyle w:val="NoSpacing"/>
        <w:jc w:val="center"/>
        <w:rPr>
          <w:rFonts w:ascii="Times New Roman" w:hAnsi="Times New Roman" w:cs="Times New Roman"/>
          <w:i/>
        </w:rPr>
      </w:pPr>
    </w:p>
    <w:p w:rsidR="00820544" w:rsidRDefault="00820544" w:rsidP="00820544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Meeting Summary</w:t>
      </w:r>
    </w:p>
    <w:p w:rsidR="00820544" w:rsidRDefault="00820544" w:rsidP="00820544">
      <w:pPr>
        <w:pStyle w:val="NoSpacing"/>
        <w:jc w:val="left"/>
        <w:rPr>
          <w:rFonts w:ascii="Times New Roman" w:hAnsi="Times New Roman" w:cs="Times New Roman"/>
          <w:b/>
        </w:rPr>
      </w:pPr>
    </w:p>
    <w:p w:rsidR="00820544" w:rsidRDefault="00820544" w:rsidP="00820544">
      <w:pPr>
        <w:pStyle w:val="NoSpacing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Decisions</w:t>
      </w:r>
    </w:p>
    <w:p w:rsidR="00820544" w:rsidRDefault="00820544" w:rsidP="00820544">
      <w:pPr>
        <w:pStyle w:val="NoSpacing"/>
        <w:jc w:val="left"/>
        <w:rPr>
          <w:rFonts w:ascii="Times New Roman" w:hAnsi="Times New Roman" w:cs="Times New Roman"/>
          <w:b/>
        </w:rPr>
      </w:pPr>
    </w:p>
    <w:tbl>
      <w:tblPr>
        <w:tblStyle w:val="TableGrid"/>
        <w:tblW w:w="10255" w:type="dxa"/>
        <w:tblInd w:w="0" w:type="dxa"/>
        <w:tblLook w:val="04A0" w:firstRow="1" w:lastRow="0" w:firstColumn="1" w:lastColumn="0" w:noHBand="0" w:noVBand="1"/>
      </w:tblPr>
      <w:tblGrid>
        <w:gridCol w:w="2785"/>
        <w:gridCol w:w="2517"/>
        <w:gridCol w:w="2518"/>
        <w:gridCol w:w="2435"/>
      </w:tblGrid>
      <w:tr w:rsidR="00820544" w:rsidTr="00820544"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44" w:rsidRDefault="0082054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Partnership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44" w:rsidRDefault="0082054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Panel Decision</w:t>
            </w:r>
          </w:p>
        </w:tc>
      </w:tr>
      <w:tr w:rsidR="00820544" w:rsidTr="008205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44" w:rsidRDefault="00820544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44" w:rsidRDefault="0082054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STEM (TM001)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44" w:rsidRDefault="0082054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QL/Stats (TM002)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44" w:rsidRDefault="0082054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Tech Math (TM003)</w:t>
            </w:r>
          </w:p>
        </w:tc>
      </w:tr>
      <w:tr w:rsidR="00820544" w:rsidTr="000D7505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4" w:rsidRDefault="00820544">
            <w:pPr>
              <w:pStyle w:val="NoSpacing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Black Hawk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20544" w:rsidRDefault="00636CEF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20544" w:rsidRDefault="00820544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4" w:rsidRDefault="00820544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0544" w:rsidTr="00820544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4" w:rsidRDefault="00820544">
            <w:pPr>
              <w:pStyle w:val="NoSpacing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Carl Sandburg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4" w:rsidRDefault="00820544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4" w:rsidRDefault="00820544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Needs More Information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4" w:rsidRDefault="00820544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61A9" w:rsidTr="00820544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A9" w:rsidRDefault="002C61A9">
            <w:pPr>
              <w:pStyle w:val="NoSpacing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Danville Area Community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A9" w:rsidRDefault="002C61A9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A9" w:rsidRDefault="002C61A9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A9" w:rsidRDefault="002C61A9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0544" w:rsidTr="00820544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4" w:rsidRDefault="00820544">
            <w:pPr>
              <w:pStyle w:val="NoSpacing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Elgin Community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4" w:rsidRDefault="00820544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4" w:rsidRDefault="00820544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4" w:rsidRDefault="00820544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</w:tr>
      <w:tr w:rsidR="00820544" w:rsidTr="000D7505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4" w:rsidRDefault="00820544">
            <w:pPr>
              <w:pStyle w:val="NoSpacing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Heartland Community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4" w:rsidRDefault="00820544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20544" w:rsidRDefault="00820544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4" w:rsidRDefault="00820544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0544" w:rsidTr="000D7505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4" w:rsidRDefault="00820544">
            <w:pPr>
              <w:pStyle w:val="NoSpacing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Highland Community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20544" w:rsidRDefault="00636CEF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20544" w:rsidRDefault="000D7505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Needs More Information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4" w:rsidRDefault="00820544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0544" w:rsidTr="000D7505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44" w:rsidRDefault="00820544">
            <w:pPr>
              <w:pStyle w:val="NoSpacing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Illinois Valley Community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20544" w:rsidRDefault="002C61A9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820544" w:rsidRDefault="00820544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4" w:rsidRDefault="00820544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6CEF" w:rsidTr="000D7505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EF" w:rsidRDefault="00636CEF">
            <w:pPr>
              <w:pStyle w:val="NoSpacing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Joliet Junior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36CEF" w:rsidRDefault="00636CEF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EF" w:rsidRDefault="00636CEF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EF" w:rsidRDefault="00636CEF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0544" w:rsidTr="00820544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4" w:rsidRDefault="00820544">
            <w:pPr>
              <w:pStyle w:val="NoSpacing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Kankakee Community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4" w:rsidRDefault="00820544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4" w:rsidRDefault="00820544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4" w:rsidRDefault="00820544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61A9" w:rsidTr="00820544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A9" w:rsidRDefault="002C61A9">
            <w:pPr>
              <w:pStyle w:val="NoSpacing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Kishwaukee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A9" w:rsidRDefault="00636CEF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A9" w:rsidRDefault="002C61A9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A9" w:rsidRDefault="002C61A9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0544" w:rsidTr="00820544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4" w:rsidRDefault="00820544">
            <w:pPr>
              <w:pStyle w:val="NoSpacing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Moraine Valley Community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4" w:rsidRDefault="00820544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4" w:rsidRDefault="00820544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4" w:rsidRDefault="00820544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0544" w:rsidTr="00820544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4" w:rsidRDefault="00820544">
            <w:pPr>
              <w:pStyle w:val="NoSpacing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Oakton Community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4" w:rsidRDefault="002C61A9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Returned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4" w:rsidRDefault="00820544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4" w:rsidRDefault="00820544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0544" w:rsidTr="000D7505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4" w:rsidRDefault="00820544">
            <w:pPr>
              <w:pStyle w:val="NoSpacing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Parkland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4" w:rsidRDefault="00820544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20544" w:rsidRDefault="00820544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4" w:rsidRDefault="00820544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0544" w:rsidTr="00820544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4" w:rsidRDefault="00820544">
            <w:pPr>
              <w:pStyle w:val="NoSpacing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Rock Valley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4" w:rsidRDefault="00820544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4" w:rsidRDefault="00820544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Needs More Information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4" w:rsidRDefault="00820544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0544" w:rsidTr="000D7505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4" w:rsidRDefault="00820544">
            <w:pPr>
              <w:pStyle w:val="NoSpacing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Sauk Valley Community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4" w:rsidRDefault="00820544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20544" w:rsidRDefault="000D7505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Needs More Information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4" w:rsidRDefault="00820544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61A9" w:rsidTr="00820544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A9" w:rsidRDefault="002C61A9">
            <w:pPr>
              <w:pStyle w:val="NoSpacing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Southwestern Illinois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A9" w:rsidRDefault="002C61A9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A9" w:rsidRDefault="002C61A9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A9" w:rsidRDefault="002C61A9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0544" w:rsidTr="00820544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4" w:rsidRDefault="00820544">
            <w:pPr>
              <w:pStyle w:val="NoSpacing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Triton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4" w:rsidRDefault="00820544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Returned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4" w:rsidRDefault="00820544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Returned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4" w:rsidRDefault="00820544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Returned</w:t>
            </w:r>
          </w:p>
        </w:tc>
      </w:tr>
      <w:tr w:rsidR="00820544" w:rsidTr="000D7505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44" w:rsidRDefault="00820544">
            <w:pPr>
              <w:pStyle w:val="NoSpacing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Waubonsee Community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44" w:rsidRDefault="002C61A9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Returned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20544" w:rsidRDefault="00820544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4" w:rsidRDefault="00820544" w:rsidP="002C61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05F0B" w:rsidRDefault="00005F0B" w:rsidP="00005F0B">
      <w:pPr>
        <w:pStyle w:val="NoSpacing"/>
        <w:jc w:val="left"/>
        <w:rPr>
          <w:rFonts w:ascii="Times New Roman" w:hAnsi="Times New Roman" w:cs="Times New Roman"/>
          <w:b/>
        </w:rPr>
      </w:pPr>
    </w:p>
    <w:p w:rsidR="00005F0B" w:rsidRDefault="00005F0B" w:rsidP="00005F0B">
      <w:pPr>
        <w:pStyle w:val="NoSpacing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Approval Criteria Changes</w:t>
      </w:r>
    </w:p>
    <w:p w:rsidR="00005F0B" w:rsidRDefault="00005F0B" w:rsidP="00005F0B">
      <w:pPr>
        <w:pStyle w:val="NoSpacing"/>
        <w:jc w:val="left"/>
        <w:rPr>
          <w:rFonts w:ascii="Times New Roman" w:hAnsi="Times New Roman" w:cs="Times New Roman"/>
          <w:b/>
        </w:rPr>
      </w:pPr>
    </w:p>
    <w:p w:rsidR="00005F0B" w:rsidRPr="00DC2062" w:rsidRDefault="00005F0B" w:rsidP="00005F0B">
      <w:pPr>
        <w:spacing w:after="0"/>
        <w:rPr>
          <w:rFonts w:ascii="Times New Roman" w:hAnsi="Times New Roman" w:cs="Times New Roman"/>
        </w:rPr>
      </w:pPr>
      <w:r w:rsidRPr="00DC2062">
        <w:rPr>
          <w:rFonts w:ascii="Times New Roman" w:hAnsi="Times New Roman" w:cs="Times New Roman"/>
        </w:rPr>
        <w:t xml:space="preserve">Changed: </w:t>
      </w:r>
      <w:r w:rsidR="00DC2062" w:rsidRPr="00DC2062">
        <w:rPr>
          <w:rFonts w:ascii="Times New Roman" w:hAnsi="Times New Roman" w:cs="Times New Roman"/>
        </w:rPr>
        <w:t>October 30</w:t>
      </w:r>
      <w:r w:rsidRPr="00DC2062">
        <w:rPr>
          <w:rFonts w:ascii="Times New Roman" w:hAnsi="Times New Roman" w:cs="Times New Roman"/>
        </w:rPr>
        <w:t>, 2019</w:t>
      </w:r>
      <w:r w:rsidRPr="00DC2062">
        <w:rPr>
          <w:rFonts w:ascii="Times New Roman" w:hAnsi="Times New Roman" w:cs="Times New Roman"/>
        </w:rPr>
        <w:tab/>
      </w:r>
    </w:p>
    <w:p w:rsidR="00005F0B" w:rsidRDefault="00005F0B" w:rsidP="00005F0B">
      <w:pPr>
        <w:spacing w:after="0"/>
        <w:rPr>
          <w:rFonts w:ascii="Times New Roman" w:hAnsi="Times New Roman" w:cs="Times New Roman"/>
        </w:rPr>
      </w:pPr>
      <w:r w:rsidRPr="00DC2062">
        <w:rPr>
          <w:rFonts w:ascii="Times New Roman" w:hAnsi="Times New Roman" w:cs="Times New Roman"/>
        </w:rPr>
        <w:lastRenderedPageBreak/>
        <w:t xml:space="preserve">Effective: </w:t>
      </w:r>
      <w:r w:rsidR="00DC2062" w:rsidRPr="00DC2062">
        <w:rPr>
          <w:rFonts w:ascii="Times New Roman" w:hAnsi="Times New Roman" w:cs="Times New Roman"/>
        </w:rPr>
        <w:t>Spring 2020</w:t>
      </w:r>
    </w:p>
    <w:p w:rsidR="00005F0B" w:rsidRDefault="00005F0B" w:rsidP="00005F0B">
      <w:pPr>
        <w:pStyle w:val="NoSpacing"/>
        <w:jc w:val="left"/>
        <w:rPr>
          <w:rFonts w:ascii="Times New Roman" w:hAnsi="Times New Roman" w:cs="Times New Roman"/>
          <w:b/>
        </w:rPr>
      </w:pPr>
    </w:p>
    <w:p w:rsidR="00005F0B" w:rsidRDefault="00005F0B" w:rsidP="00005F0B">
      <w:pPr>
        <w:pStyle w:val="NoSpacing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Portability Document Changes</w:t>
      </w:r>
    </w:p>
    <w:p w:rsidR="00005F0B" w:rsidRDefault="00005F0B" w:rsidP="00005F0B">
      <w:pPr>
        <w:pStyle w:val="NoSpacing"/>
        <w:jc w:val="left"/>
        <w:rPr>
          <w:rFonts w:ascii="Times New Roman" w:hAnsi="Times New Roman" w:cs="Times New Roman"/>
        </w:rPr>
      </w:pPr>
    </w:p>
    <w:p w:rsidR="00005F0B" w:rsidRDefault="00005F0B" w:rsidP="00005F0B">
      <w:pPr>
        <w:pStyle w:val="NoSpacing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statewide competency spreadsheet will be required for portability submission.</w:t>
      </w:r>
    </w:p>
    <w:p w:rsidR="00005F0B" w:rsidRDefault="00005F0B" w:rsidP="00005F0B">
      <w:pPr>
        <w:pStyle w:val="NoSpacing"/>
        <w:ind w:left="720"/>
        <w:jc w:val="left"/>
        <w:rPr>
          <w:rFonts w:ascii="Times New Roman" w:hAnsi="Times New Roman" w:cs="Times New Roman"/>
        </w:rPr>
      </w:pPr>
    </w:p>
    <w:p w:rsidR="00005F0B" w:rsidRDefault="00005F0B" w:rsidP="00005F0B">
      <w:pPr>
        <w:pStyle w:val="NoSpacing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statewide competency spreadsheet has been updated to include the following:</w:t>
      </w:r>
      <w:r>
        <w:rPr>
          <w:rFonts w:ascii="Times New Roman" w:hAnsi="Times New Roman" w:cs="Times New Roman"/>
        </w:rPr>
        <w:tab/>
      </w:r>
    </w:p>
    <w:p w:rsidR="00A416EF" w:rsidRDefault="00005F0B" w:rsidP="00A416EF">
      <w:pPr>
        <w:pStyle w:val="NoSpacing"/>
        <w:numPr>
          <w:ilvl w:val="0"/>
          <w:numId w:val="5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Information Sheet</w:t>
      </w:r>
    </w:p>
    <w:p w:rsidR="00A416EF" w:rsidRDefault="00A416EF" w:rsidP="00A416EF">
      <w:pPr>
        <w:pStyle w:val="NoSpacing"/>
        <w:numPr>
          <w:ilvl w:val="1"/>
          <w:numId w:val="5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Row 8 has been added.  “Main Resources for Course”</w:t>
      </w:r>
    </w:p>
    <w:p w:rsidR="00DC2062" w:rsidRPr="00A416EF" w:rsidRDefault="00DC2062" w:rsidP="00A416EF">
      <w:pPr>
        <w:pStyle w:val="NoSpacing"/>
        <w:numPr>
          <w:ilvl w:val="1"/>
          <w:numId w:val="5"/>
        </w:numPr>
        <w:jc w:val="left"/>
        <w:rPr>
          <w:rFonts w:ascii="Times New Roman" w:hAnsi="Times New Roman" w:cs="Times New Roman"/>
        </w:rPr>
      </w:pPr>
      <w:r w:rsidRPr="00A416EF">
        <w:rPr>
          <w:rFonts w:ascii="Times New Roman" w:hAnsi="Times New Roman" w:cs="Times New Roman"/>
        </w:rPr>
        <w:t xml:space="preserve">Quantitative Literacy &amp; Statistics – Row </w:t>
      </w:r>
      <w:r w:rsidR="00A416EF">
        <w:rPr>
          <w:rFonts w:ascii="Times New Roman" w:hAnsi="Times New Roman" w:cs="Times New Roman"/>
        </w:rPr>
        <w:t>9 has been a</w:t>
      </w:r>
      <w:r w:rsidR="00A416EF" w:rsidRPr="00A416EF">
        <w:rPr>
          <w:rFonts w:ascii="Times New Roman" w:hAnsi="Times New Roman" w:cs="Times New Roman"/>
        </w:rPr>
        <w:t>dded</w:t>
      </w:r>
      <w:r w:rsidRPr="00A416EF">
        <w:rPr>
          <w:rFonts w:ascii="Times New Roman" w:hAnsi="Times New Roman" w:cs="Times New Roman"/>
        </w:rPr>
        <w:t>. “What nonlinear functions are covered throughout the course? (Required to cover at least three nonlinear functions)</w:t>
      </w:r>
    </w:p>
    <w:p w:rsidR="00005F0B" w:rsidRDefault="00005F0B" w:rsidP="00005F0B">
      <w:pPr>
        <w:pStyle w:val="NoSpacing"/>
        <w:numPr>
          <w:ilvl w:val="0"/>
          <w:numId w:val="5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Example Sheet</w:t>
      </w:r>
    </w:p>
    <w:p w:rsidR="00005F0B" w:rsidRDefault="00005F0B" w:rsidP="00005F0B">
      <w:pPr>
        <w:pStyle w:val="NoSpacing"/>
        <w:numPr>
          <w:ilvl w:val="0"/>
          <w:numId w:val="5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Pathway Competency Sheet</w:t>
      </w:r>
    </w:p>
    <w:p w:rsidR="00DD1100" w:rsidRDefault="00DD1100" w:rsidP="00DD1100">
      <w:pPr>
        <w:pStyle w:val="NoSpacing"/>
        <w:numPr>
          <w:ilvl w:val="1"/>
          <w:numId w:val="5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Column B has been changed to “Unit, Lesson, Section, Task, Assessment, etc.”</w:t>
      </w:r>
    </w:p>
    <w:p w:rsidR="00DD1100" w:rsidRDefault="00DD1100" w:rsidP="00DD1100">
      <w:pPr>
        <w:pStyle w:val="NoSpacing"/>
        <w:numPr>
          <w:ilvl w:val="1"/>
          <w:numId w:val="5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Column C has been changed to “What mathematical topics are included in this unit, lesson, section, task, assessment,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>?”</w:t>
      </w:r>
    </w:p>
    <w:p w:rsidR="00DD1100" w:rsidRDefault="00DD1100" w:rsidP="00DD1100">
      <w:pPr>
        <w:pStyle w:val="NoSpacing"/>
        <w:numPr>
          <w:ilvl w:val="1"/>
          <w:numId w:val="5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Column D has been added.  “Is the unit, lesson, section, task, assessment, etc. from column B part of the state </w:t>
      </w:r>
      <w:r w:rsidR="00A416EF">
        <w:rPr>
          <w:rFonts w:ascii="Times New Roman" w:hAnsi="Times New Roman" w:cs="Times New Roman"/>
        </w:rPr>
        <w:t>provided materials (transitional Math Webpage)? (Yes or No)</w:t>
      </w:r>
      <w:r>
        <w:rPr>
          <w:rFonts w:ascii="Times New Roman" w:hAnsi="Times New Roman" w:cs="Times New Roman"/>
        </w:rPr>
        <w:t>?”</w:t>
      </w:r>
    </w:p>
    <w:p w:rsidR="00DD1100" w:rsidRDefault="00DD1100" w:rsidP="00DD1100">
      <w:pPr>
        <w:pStyle w:val="NoSpacing"/>
        <w:numPr>
          <w:ilvl w:val="1"/>
          <w:numId w:val="5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Column E has been added.  “Summary of unit, lesson, section, task assessment, etc. (</w:t>
      </w:r>
      <w:r w:rsidR="00DC2062">
        <w:rPr>
          <w:rFonts w:ascii="Times New Roman" w:hAnsi="Times New Roman" w:cs="Times New Roman"/>
        </w:rPr>
        <w:t>Optional Column</w:t>
      </w:r>
      <w:r>
        <w:rPr>
          <w:rFonts w:ascii="Times New Roman" w:hAnsi="Times New Roman" w:cs="Times New Roman"/>
        </w:rPr>
        <w:t>)”</w:t>
      </w:r>
    </w:p>
    <w:p w:rsidR="00DD1100" w:rsidRPr="00005F0B" w:rsidRDefault="00DD1100" w:rsidP="00DD1100">
      <w:pPr>
        <w:pStyle w:val="NoSpacing"/>
        <w:numPr>
          <w:ilvl w:val="1"/>
          <w:numId w:val="5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Column F has been added. “Additional units, lessons, sections, tasks, assessments, etc. (</w:t>
      </w:r>
      <w:r w:rsidR="00DC2062">
        <w:rPr>
          <w:rFonts w:ascii="Times New Roman" w:hAnsi="Times New Roman" w:cs="Times New Roman"/>
        </w:rPr>
        <w:t>Optional Column</w:t>
      </w:r>
      <w:r>
        <w:rPr>
          <w:rFonts w:ascii="Times New Roman" w:hAnsi="Times New Roman" w:cs="Times New Roman"/>
        </w:rPr>
        <w:t>)”</w:t>
      </w:r>
    </w:p>
    <w:p w:rsidR="00005F0B" w:rsidRDefault="00005F0B" w:rsidP="00005F0B">
      <w:pPr>
        <w:pStyle w:val="NoSpacing"/>
        <w:jc w:val="left"/>
        <w:rPr>
          <w:rFonts w:ascii="Times New Roman" w:hAnsi="Times New Roman" w:cs="Times New Roman"/>
          <w:b/>
        </w:rPr>
      </w:pPr>
    </w:p>
    <w:p w:rsidR="00005F0B" w:rsidRDefault="00005F0B" w:rsidP="00005F0B">
      <w:pPr>
        <w:pStyle w:val="NoSpacing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Additional Item</w:t>
      </w:r>
    </w:p>
    <w:p w:rsidR="00005F0B" w:rsidRPr="00CF25CB" w:rsidRDefault="00005F0B" w:rsidP="00005F0B">
      <w:pPr>
        <w:pStyle w:val="NoSpacing"/>
        <w:numPr>
          <w:ilvl w:val="1"/>
          <w:numId w:val="3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2019 meeting will be on Wednesday April 15, 2020</w:t>
      </w:r>
      <w:r w:rsidR="00A416EF" w:rsidRPr="00CF25CB">
        <w:rPr>
          <w:rFonts w:ascii="Times New Roman" w:hAnsi="Times New Roman" w:cs="Times New Roman"/>
        </w:rPr>
        <w:t>, in Springfield (Location TBD)</w:t>
      </w:r>
    </w:p>
    <w:p w:rsidR="00005F0B" w:rsidRPr="00CF25CB" w:rsidRDefault="00005F0B" w:rsidP="00005F0B">
      <w:pPr>
        <w:pStyle w:val="NoSpacing"/>
        <w:numPr>
          <w:ilvl w:val="1"/>
          <w:numId w:val="3"/>
        </w:numPr>
        <w:jc w:val="left"/>
        <w:rPr>
          <w:rFonts w:ascii="Times New Roman" w:hAnsi="Times New Roman" w:cs="Times New Roman"/>
        </w:rPr>
      </w:pPr>
      <w:r w:rsidRPr="00CF25CB">
        <w:rPr>
          <w:rFonts w:ascii="Times New Roman" w:hAnsi="Times New Roman" w:cs="Times New Roman"/>
        </w:rPr>
        <w:t xml:space="preserve">Fall 2020 meeting will be on Wednesday, October </w:t>
      </w:r>
      <w:r w:rsidR="00CF25CB" w:rsidRPr="00CF25CB">
        <w:rPr>
          <w:rFonts w:ascii="Times New Roman" w:hAnsi="Times New Roman" w:cs="Times New Roman"/>
        </w:rPr>
        <w:t>28</w:t>
      </w:r>
      <w:r w:rsidRPr="00CF25CB">
        <w:rPr>
          <w:rFonts w:ascii="Times New Roman" w:hAnsi="Times New Roman" w:cs="Times New Roman"/>
        </w:rPr>
        <w:t>, 20</w:t>
      </w:r>
      <w:r w:rsidR="00A416EF">
        <w:rPr>
          <w:rFonts w:ascii="Times New Roman" w:hAnsi="Times New Roman" w:cs="Times New Roman"/>
        </w:rPr>
        <w:t>20</w:t>
      </w:r>
      <w:r w:rsidRPr="00CF25CB">
        <w:rPr>
          <w:rFonts w:ascii="Times New Roman" w:hAnsi="Times New Roman" w:cs="Times New Roman"/>
        </w:rPr>
        <w:t xml:space="preserve">, </w:t>
      </w:r>
      <w:r w:rsidR="00CF25CB" w:rsidRPr="00CF25CB">
        <w:rPr>
          <w:rFonts w:ascii="Times New Roman" w:hAnsi="Times New Roman" w:cs="Times New Roman"/>
        </w:rPr>
        <w:t>in Springfield (Location TBD)</w:t>
      </w:r>
    </w:p>
    <w:p w:rsidR="00005F0B" w:rsidRDefault="00005F0B" w:rsidP="00005F0B">
      <w:pPr>
        <w:pStyle w:val="NoSpacing"/>
        <w:ind w:left="720"/>
        <w:jc w:val="left"/>
        <w:rPr>
          <w:rFonts w:ascii="Times New Roman" w:hAnsi="Times New Roman" w:cs="Times New Roman"/>
        </w:rPr>
      </w:pPr>
    </w:p>
    <w:p w:rsidR="00005F0B" w:rsidRDefault="00005F0B" w:rsidP="00005F0B">
      <w:pPr>
        <w:pStyle w:val="NoSpacing"/>
        <w:ind w:left="1440"/>
        <w:jc w:val="left"/>
        <w:rPr>
          <w:rFonts w:ascii="Times New Roman" w:hAnsi="Times New Roman" w:cs="Times New Roman"/>
          <w:sz w:val="20"/>
          <w:szCs w:val="20"/>
        </w:rPr>
      </w:pPr>
    </w:p>
    <w:p w:rsidR="00820544" w:rsidRDefault="00820544" w:rsidP="00005F0B"/>
    <w:sectPr w:rsidR="00820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B287F"/>
    <w:multiLevelType w:val="hybridMultilevel"/>
    <w:tmpl w:val="8F009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70E2C"/>
    <w:multiLevelType w:val="hybridMultilevel"/>
    <w:tmpl w:val="D5FCE4A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0E42356"/>
    <w:multiLevelType w:val="hybridMultilevel"/>
    <w:tmpl w:val="995CF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D010E"/>
    <w:multiLevelType w:val="hybridMultilevel"/>
    <w:tmpl w:val="83024D32"/>
    <w:lvl w:ilvl="0" w:tplc="4E6046EE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44"/>
    <w:rsid w:val="00005F0B"/>
    <w:rsid w:val="000D7505"/>
    <w:rsid w:val="002C61A9"/>
    <w:rsid w:val="00636CEF"/>
    <w:rsid w:val="00820544"/>
    <w:rsid w:val="00A416EF"/>
    <w:rsid w:val="00CF25CB"/>
    <w:rsid w:val="00DC2062"/>
    <w:rsid w:val="00DD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FAB04"/>
  <w15:chartTrackingRefBased/>
  <w15:docId w15:val="{34D09628-3C21-4A7D-99B2-2F657B58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44"/>
    <w:pPr>
      <w:spacing w:line="256" w:lineRule="auto"/>
      <w:jc w:val="both"/>
    </w:pPr>
    <w:rPr>
      <w:rFonts w:ascii="Georgia" w:hAnsi="Georgia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544"/>
    <w:pPr>
      <w:spacing w:after="0" w:line="240" w:lineRule="auto"/>
      <w:jc w:val="both"/>
    </w:pPr>
    <w:rPr>
      <w:rFonts w:ascii="Georgia" w:hAnsi="Georgia"/>
      <w:color w:val="000000" w:themeColor="text1"/>
      <w:sz w:val="24"/>
      <w:szCs w:val="24"/>
    </w:rPr>
  </w:style>
  <w:style w:type="table" w:styleId="TableGrid">
    <w:name w:val="Table Grid"/>
    <w:basedOn w:val="TableNormal"/>
    <w:uiPriority w:val="39"/>
    <w:rsid w:val="00820544"/>
    <w:pPr>
      <w:spacing w:after="0" w:line="240" w:lineRule="auto"/>
    </w:pPr>
    <w:rPr>
      <w:rFonts w:ascii="Calibri" w:hAnsi="Calibri"/>
      <w:color w:val="000000" w:themeColor="text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2DD6A-7A3A-46B2-9019-35046E2A1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Board of Education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LEAV SAMANTHA</dc:creator>
  <cp:keywords/>
  <dc:description/>
  <cp:lastModifiedBy>Melvin Harrison</cp:lastModifiedBy>
  <cp:revision>2</cp:revision>
  <dcterms:created xsi:type="dcterms:W3CDTF">2020-02-26T17:37:00Z</dcterms:created>
  <dcterms:modified xsi:type="dcterms:W3CDTF">2020-02-26T17:37:00Z</dcterms:modified>
</cp:coreProperties>
</file>